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5A" w:rsidRDefault="00371B5A" w:rsidP="00371B5A">
      <w:pPr>
        <w:spacing w:line="276" w:lineRule="auto"/>
        <w:rPr>
          <w:b/>
          <w:sz w:val="28"/>
          <w:szCs w:val="28"/>
        </w:rPr>
      </w:pPr>
      <w:bookmarkStart w:id="0" w:name="_Hlk104281648"/>
    </w:p>
    <w:p w:rsidR="00371B5A" w:rsidRDefault="00371B5A" w:rsidP="00371B5A">
      <w:pPr>
        <w:tabs>
          <w:tab w:val="right" w:pos="9072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Sportovní kurz pro žáky 3. ročníků středních škol</w:t>
      </w:r>
      <w:r>
        <w:rPr>
          <w:b/>
          <w:sz w:val="28"/>
          <w:szCs w:val="28"/>
        </w:rPr>
        <w:tab/>
      </w:r>
    </w:p>
    <w:p w:rsidR="00371B5A" w:rsidRDefault="00371B5A" w:rsidP="00371B5A">
      <w:pPr>
        <w:spacing w:line="276" w:lineRule="auto"/>
      </w:pPr>
      <w:r>
        <w:t xml:space="preserve">Ve dnech 6. – 10. června proběhne ve výcvikovém středisku </w:t>
      </w:r>
      <w:proofErr w:type="spellStart"/>
      <w:r>
        <w:t>Offpark</w:t>
      </w:r>
      <w:proofErr w:type="spellEnd"/>
      <w:r>
        <w:t xml:space="preserve"> Sušice (</w:t>
      </w:r>
      <w:hyperlink r:id="rId4" w:history="1">
        <w:r w:rsidRPr="00E936BA">
          <w:rPr>
            <w:rStyle w:val="Hypertextovodkaz"/>
          </w:rPr>
          <w:t>https://www.offpark.cz/</w:t>
        </w:r>
      </w:hyperlink>
      <w:r>
        <w:t>) sportovní kurz pro žáky třetích ročníků.</w:t>
      </w:r>
    </w:p>
    <w:p w:rsidR="00371B5A" w:rsidRDefault="00371B5A" w:rsidP="00371B5A">
      <w:pPr>
        <w:spacing w:line="276" w:lineRule="auto"/>
      </w:pPr>
      <w:r>
        <w:t>Předpokládaná cena činí cca 3 500 Kč. Prosíme o zaplacení zálohy 1 500 Kč do 15. 5. 2022 na účet školy 172 166 146/0300. Doplatek pošlete do konce května stejným způsobem.</w:t>
      </w:r>
    </w:p>
    <w:p w:rsidR="00371B5A" w:rsidRDefault="00371B5A" w:rsidP="00371B5A">
      <w:pPr>
        <w:spacing w:line="276" w:lineRule="auto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Náplň kurzu: terénní koloběžky, lanové překážky, netradiční hry v přírodě, míčové hry, raftem po Otavě, in-line bruslení, paintball</w:t>
      </w:r>
    </w:p>
    <w:p w:rsidR="00371B5A" w:rsidRDefault="00371B5A" w:rsidP="00371B5A">
      <w:pPr>
        <w:spacing w:after="0" w:line="276" w:lineRule="auto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>Doprava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: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ab/>
        <w:t xml:space="preserve">1. na kole, </w:t>
      </w:r>
    </w:p>
    <w:p w:rsidR="00371B5A" w:rsidRDefault="00371B5A" w:rsidP="00371B5A">
      <w:pPr>
        <w:spacing w:after="0" w:line="276" w:lineRule="auto"/>
        <w:ind w:left="708" w:firstLine="708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2. autobusem/vlakem (bude upřesněno dle počtu přihlášených)</w:t>
      </w:r>
    </w:p>
    <w:p w:rsidR="00371B5A" w:rsidRDefault="00371B5A" w:rsidP="00371B5A">
      <w:pPr>
        <w:spacing w:after="0" w:line="276" w:lineRule="auto"/>
        <w:ind w:left="708" w:firstLine="708"/>
        <w:rPr>
          <w:rFonts w:ascii="Segoe UI" w:hAnsi="Segoe UI" w:cs="Segoe UI"/>
          <w:color w:val="333333"/>
          <w:sz w:val="20"/>
          <w:szCs w:val="20"/>
          <w:shd w:val="clear" w:color="auto" w:fill="FFFFFF"/>
        </w:rPr>
      </w:pPr>
    </w:p>
    <w:p w:rsidR="00371B5A" w:rsidRDefault="00371B5A" w:rsidP="00371B5A">
      <w:pPr>
        <w:spacing w:line="276" w:lineRule="auto"/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 xml:space="preserve">Ubytování a stravování: Hotel </w:t>
      </w:r>
      <w:proofErr w:type="spellStart"/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>Fuferna</w:t>
      </w:r>
      <w:proofErr w:type="spellEnd"/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(</w:t>
      </w:r>
      <w:hyperlink r:id="rId5" w:history="1">
        <w:r w:rsidRPr="00F0489A">
          <w:rPr>
            <w:rStyle w:val="Hypertextovodkaz"/>
            <w:rFonts w:ascii="Segoe UI" w:hAnsi="Segoe UI" w:cs="Segoe UI"/>
            <w:shd w:val="clear" w:color="auto" w:fill="FFFFFF"/>
          </w:rPr>
          <w:t>http://www.fuferna.cz/</w:t>
        </w:r>
      </w:hyperlink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)</w:t>
      </w:r>
      <w:r>
        <w:rPr>
          <w:rFonts w:ascii="Segoe UI" w:hAnsi="Segoe UI" w:cs="Segoe UI"/>
          <w:b/>
          <w:color w:val="333333"/>
          <w:sz w:val="20"/>
          <w:szCs w:val="20"/>
          <w:shd w:val="clear" w:color="auto" w:fill="FFFFFF"/>
        </w:rPr>
        <w:t xml:space="preserve"> </w:t>
      </w:r>
    </w:p>
    <w:p w:rsidR="00371B5A" w:rsidRDefault="00371B5A" w:rsidP="00371B5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371B5A" w:rsidRPr="0014780E" w:rsidRDefault="00371B5A" w:rsidP="00371B5A">
      <w:pPr>
        <w:tabs>
          <w:tab w:val="left" w:pos="3969"/>
          <w:tab w:val="left" w:leader="dot" w:pos="8505"/>
        </w:tabs>
        <w:rPr>
          <w:b/>
          <w:sz w:val="24"/>
          <w:szCs w:val="24"/>
        </w:rPr>
      </w:pPr>
      <w:bookmarkStart w:id="1" w:name="_GoBack"/>
      <w:r w:rsidRPr="0014780E">
        <w:rPr>
          <w:b/>
          <w:sz w:val="24"/>
          <w:szCs w:val="24"/>
        </w:rPr>
        <w:t>Příjmení, jméno, třída</w:t>
      </w:r>
      <w:bookmarkEnd w:id="1"/>
      <w:r w:rsidRPr="0014780E">
        <w:rPr>
          <w:b/>
          <w:sz w:val="24"/>
          <w:szCs w:val="24"/>
        </w:rPr>
        <w:tab/>
      </w:r>
      <w:r w:rsidRPr="0014780E">
        <w:rPr>
          <w:b/>
          <w:sz w:val="24"/>
          <w:szCs w:val="24"/>
        </w:rPr>
        <w:tab/>
      </w:r>
    </w:p>
    <w:p w:rsidR="00371B5A" w:rsidRDefault="00371B5A" w:rsidP="00371B5A">
      <w:pPr>
        <w:spacing w:line="276" w:lineRule="auto"/>
        <w:rPr>
          <w:sz w:val="24"/>
          <w:szCs w:val="24"/>
        </w:rPr>
      </w:pPr>
      <w:r w:rsidRPr="00F13A38">
        <w:rPr>
          <w:sz w:val="24"/>
          <w:szCs w:val="24"/>
        </w:rPr>
        <w:t xml:space="preserve">Prohlašuji, že ošetřující lékař </w:t>
      </w:r>
      <w:r>
        <w:rPr>
          <w:sz w:val="24"/>
          <w:szCs w:val="24"/>
        </w:rPr>
        <w:t xml:space="preserve">mi </w:t>
      </w:r>
      <w:r w:rsidRPr="00F13A38">
        <w:rPr>
          <w:sz w:val="24"/>
          <w:szCs w:val="24"/>
        </w:rPr>
        <w:t>nenařídil změnu režimu, nejeví</w:t>
      </w:r>
      <w:r>
        <w:rPr>
          <w:sz w:val="24"/>
          <w:szCs w:val="24"/>
        </w:rPr>
        <w:t>m</w:t>
      </w:r>
      <w:r w:rsidRPr="00F13A38">
        <w:rPr>
          <w:sz w:val="24"/>
          <w:szCs w:val="24"/>
        </w:rPr>
        <w:t xml:space="preserve"> známky akutního onemocnění a okresní hygienik ani ošetřující lékař m</w:t>
      </w:r>
      <w:r>
        <w:rPr>
          <w:sz w:val="24"/>
          <w:szCs w:val="24"/>
        </w:rPr>
        <w:t>i</w:t>
      </w:r>
      <w:r w:rsidRPr="00F13A38">
        <w:rPr>
          <w:sz w:val="24"/>
          <w:szCs w:val="24"/>
        </w:rPr>
        <w:t xml:space="preserve"> nenařídil karanténní opatření.</w:t>
      </w:r>
      <w:r>
        <w:rPr>
          <w:sz w:val="24"/>
          <w:szCs w:val="24"/>
        </w:rPr>
        <w:t xml:space="preserve"> </w:t>
      </w:r>
    </w:p>
    <w:p w:rsidR="00371B5A" w:rsidRDefault="00371B5A" w:rsidP="00371B5A">
      <w:pPr>
        <w:spacing w:line="276" w:lineRule="auto"/>
        <w:rPr>
          <w:sz w:val="24"/>
          <w:szCs w:val="24"/>
        </w:rPr>
      </w:pPr>
      <w:r w:rsidRPr="00F13A38">
        <w:rPr>
          <w:sz w:val="24"/>
          <w:szCs w:val="24"/>
        </w:rPr>
        <w:t>Není mi též známo,</w:t>
      </w:r>
      <w:r>
        <w:rPr>
          <w:sz w:val="24"/>
          <w:szCs w:val="24"/>
        </w:rPr>
        <w:t xml:space="preserve"> </w:t>
      </w:r>
      <w:r w:rsidRPr="00F13A38">
        <w:rPr>
          <w:sz w:val="24"/>
          <w:szCs w:val="24"/>
        </w:rPr>
        <w:t xml:space="preserve">že </w:t>
      </w:r>
      <w:r>
        <w:rPr>
          <w:sz w:val="24"/>
          <w:szCs w:val="24"/>
        </w:rPr>
        <w:t xml:space="preserve">jsem </w:t>
      </w:r>
      <w:r w:rsidRPr="00F13A38">
        <w:rPr>
          <w:sz w:val="24"/>
          <w:szCs w:val="24"/>
        </w:rPr>
        <w:t xml:space="preserve">v posledních dvou týdnech </w:t>
      </w:r>
      <w:r>
        <w:rPr>
          <w:sz w:val="24"/>
          <w:szCs w:val="24"/>
        </w:rPr>
        <w:t>přišel-la</w:t>
      </w:r>
      <w:r w:rsidRPr="00F13A38">
        <w:rPr>
          <w:sz w:val="24"/>
          <w:szCs w:val="24"/>
        </w:rPr>
        <w:t xml:space="preserve"> do styku s osobami, které onemocněly přenosnou nemocí. </w:t>
      </w:r>
    </w:p>
    <w:p w:rsidR="00371B5A" w:rsidRPr="00F13A38" w:rsidRDefault="00371B5A" w:rsidP="00371B5A">
      <w:pPr>
        <w:spacing w:line="276" w:lineRule="auto"/>
        <w:rPr>
          <w:sz w:val="24"/>
          <w:szCs w:val="24"/>
        </w:rPr>
      </w:pPr>
      <w:r w:rsidRPr="00F13A38">
        <w:rPr>
          <w:sz w:val="24"/>
          <w:szCs w:val="24"/>
        </w:rPr>
        <w:t>Jsem si vědom(a) právních následků, které by mě postihly, kdyby toto prohlášení nebylo pravdivé.</w:t>
      </w:r>
    </w:p>
    <w:p w:rsidR="00371B5A" w:rsidRPr="00F13A38" w:rsidRDefault="00371B5A" w:rsidP="00371B5A">
      <w:pPr>
        <w:tabs>
          <w:tab w:val="left" w:leader="dot" w:pos="3402"/>
          <w:tab w:val="left" w:pos="4536"/>
          <w:tab w:val="left" w:leader="dot" w:pos="8222"/>
        </w:tabs>
        <w:spacing w:line="257" w:lineRule="auto"/>
        <w:rPr>
          <w:sz w:val="24"/>
          <w:szCs w:val="24"/>
        </w:rPr>
      </w:pPr>
      <w:r w:rsidRPr="00F13A38">
        <w:rPr>
          <w:sz w:val="24"/>
          <w:szCs w:val="24"/>
        </w:rPr>
        <w:t xml:space="preserve">V </w:t>
      </w:r>
      <w:r>
        <w:rPr>
          <w:sz w:val="24"/>
          <w:szCs w:val="24"/>
        </w:rPr>
        <w:t>Příbrami</w:t>
      </w:r>
      <w:r w:rsidRPr="00F13A38">
        <w:rPr>
          <w:sz w:val="24"/>
          <w:szCs w:val="24"/>
        </w:rPr>
        <w:t xml:space="preserve"> dne</w:t>
      </w:r>
      <w:r>
        <w:rPr>
          <w:sz w:val="24"/>
          <w:szCs w:val="24"/>
        </w:rPr>
        <w:t xml:space="preserve"> </w:t>
      </w:r>
      <w:r w:rsidRPr="00F13A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1B5A" w:rsidRDefault="00371B5A" w:rsidP="00371B5A">
      <w:pPr>
        <w:ind w:left="2832" w:firstLine="708"/>
        <w:jc w:val="center"/>
        <w:rPr>
          <w:sz w:val="24"/>
          <w:szCs w:val="24"/>
        </w:rPr>
      </w:pPr>
      <w:r w:rsidRPr="00F13A38">
        <w:rPr>
          <w:sz w:val="24"/>
          <w:szCs w:val="24"/>
        </w:rPr>
        <w:t>Podpis (datum ne starší jednoho dne)</w:t>
      </w:r>
    </w:p>
    <w:bookmarkEnd w:id="0"/>
    <w:p w:rsidR="00250D60" w:rsidRDefault="00250D60"/>
    <w:sectPr w:rsidR="00250D60" w:rsidSect="00AD0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09B" w:rsidRDefault="0014780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0BFB8E" wp14:editId="15BE8122">
          <wp:simplePos x="0" y="0"/>
          <wp:positionH relativeFrom="margin">
            <wp:posOffset>19685</wp:posOffset>
          </wp:positionH>
          <wp:positionV relativeFrom="margin">
            <wp:posOffset>-590550</wp:posOffset>
          </wp:positionV>
          <wp:extent cx="539750" cy="5003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ve_uprava_liba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51" t="24202" r="10477" b="24370"/>
                  <a:stretch/>
                </pic:blipFill>
                <pic:spPr bwMode="auto">
                  <a:xfrm>
                    <a:off x="0" y="0"/>
                    <a:ext cx="539750" cy="500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CA348" wp14:editId="0AC0E843">
              <wp:simplePos x="0" y="0"/>
              <wp:positionH relativeFrom="margin">
                <wp:posOffset>1489710</wp:posOffset>
              </wp:positionH>
              <wp:positionV relativeFrom="margin">
                <wp:posOffset>-590550</wp:posOffset>
              </wp:positionV>
              <wp:extent cx="3443605" cy="519430"/>
              <wp:effectExtent l="0" t="0" r="444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3605" cy="51943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5000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09B" w:rsidRPr="009A309B" w:rsidRDefault="0014780E" w:rsidP="009A309B">
                          <w:pPr>
                            <w:pStyle w:val="Nadpis2"/>
                            <w:spacing w:after="120"/>
                            <w:jc w:val="center"/>
                            <w:rPr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</w:pPr>
                          <w:r w:rsidRPr="009A309B">
                            <w:rPr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Obchodní akademie a Vyšší odborná škola,</w:t>
                          </w:r>
                        </w:p>
                        <w:p w:rsidR="009A309B" w:rsidRPr="009A309B" w:rsidRDefault="0014780E" w:rsidP="009A309B">
                          <w:pPr>
                            <w:pStyle w:val="Nadpis2"/>
                            <w:spacing w:after="120"/>
                            <w:jc w:val="center"/>
                            <w:rPr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</w:pPr>
                          <w:r w:rsidRPr="009A309B">
                            <w:rPr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Příbram I, Na Příkopech 104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CA3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pt;margin-top:-46.5pt;width:271.1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" stroked="f">
              <v:fill rotate="t" angle="45" focus="50%" type="gradient"/>
              <v:textbox>
                <w:txbxContent>
                  <w:p w:rsidR="009A309B" w:rsidRPr="009A309B" w:rsidRDefault="0014780E" w:rsidP="009A309B">
                    <w:pPr>
                      <w:pStyle w:val="Nadpis2"/>
                      <w:spacing w:after="120"/>
                      <w:jc w:val="center"/>
                      <w:rPr>
                        <w:rFonts w:ascii="Arial" w:hAnsi="Arial" w:cs="Arial"/>
                        <w:b w:val="0"/>
                        <w:sz w:val="24"/>
                        <w:szCs w:val="24"/>
                      </w:rPr>
                    </w:pPr>
                    <w:r w:rsidRPr="009A309B">
                      <w:rPr>
                        <w:rFonts w:ascii="Arial" w:hAnsi="Arial" w:cs="Arial"/>
                        <w:b w:val="0"/>
                        <w:sz w:val="24"/>
                        <w:szCs w:val="24"/>
                      </w:rPr>
                      <w:t>Obchodní akademie a Vyšší odborná škola,</w:t>
                    </w:r>
                  </w:p>
                  <w:p w:rsidR="009A309B" w:rsidRPr="009A309B" w:rsidRDefault="0014780E" w:rsidP="009A309B">
                    <w:pPr>
                      <w:pStyle w:val="Nadpis2"/>
                      <w:spacing w:after="120"/>
                      <w:jc w:val="center"/>
                      <w:rPr>
                        <w:rFonts w:ascii="Arial" w:hAnsi="Arial" w:cs="Arial"/>
                        <w:b w:val="0"/>
                        <w:sz w:val="24"/>
                        <w:szCs w:val="24"/>
                      </w:rPr>
                    </w:pPr>
                    <w:r w:rsidRPr="009A309B">
                      <w:rPr>
                        <w:rFonts w:ascii="Arial" w:hAnsi="Arial" w:cs="Arial"/>
                        <w:b w:val="0"/>
                        <w:sz w:val="24"/>
                        <w:szCs w:val="24"/>
                      </w:rPr>
                      <w:t>Příbram I, Na Příkopech 104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5A"/>
    <w:rsid w:val="0014780E"/>
    <w:rsid w:val="00250D60"/>
    <w:rsid w:val="003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0A591-7F76-4D76-B315-2379A34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71B5A"/>
    <w:pPr>
      <w:spacing w:line="256" w:lineRule="auto"/>
    </w:pPr>
  </w:style>
  <w:style w:type="paragraph" w:styleId="Nadpis2">
    <w:name w:val="heading 2"/>
    <w:basedOn w:val="Normln"/>
    <w:next w:val="Normln"/>
    <w:link w:val="Nadpis2Char"/>
    <w:qFormat/>
    <w:rsid w:val="00371B5A"/>
    <w:pPr>
      <w:keepNext/>
      <w:tabs>
        <w:tab w:val="left" w:pos="1418"/>
        <w:tab w:val="left" w:pos="5103"/>
      </w:tabs>
      <w:overflowPunct w:val="0"/>
      <w:autoSpaceDE w:val="0"/>
      <w:autoSpaceDN w:val="0"/>
      <w:adjustRightInd w:val="0"/>
      <w:spacing w:after="24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1B5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1B5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7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fuferna.cz/" TargetMode="External"/><Relationship Id="rId4" Type="http://schemas.openxmlformats.org/officeDocument/2006/relationships/hyperlink" Target="https://www.offpark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ltosovska@oapb.cz</dc:creator>
  <cp:keywords/>
  <dc:description/>
  <cp:lastModifiedBy>ltosovska@oapb.cz</cp:lastModifiedBy>
  <cp:revision>2</cp:revision>
  <dcterms:created xsi:type="dcterms:W3CDTF">2022-05-24T09:27:00Z</dcterms:created>
  <dcterms:modified xsi:type="dcterms:W3CDTF">2022-05-24T09:31:00Z</dcterms:modified>
</cp:coreProperties>
</file>